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2CDD" w14:textId="77777777" w:rsidR="000B55CE" w:rsidRDefault="00000000">
      <w:pPr>
        <w:pStyle w:val="Nagwek1"/>
        <w:spacing w:line="288" w:lineRule="auto"/>
        <w:ind w:left="5664" w:firstLine="707"/>
        <w:jc w:val="left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Warszawa 03.06.2026</w:t>
      </w:r>
    </w:p>
    <w:p w14:paraId="7CB1F65E" w14:textId="77777777" w:rsidR="000B55CE" w:rsidRDefault="000B55CE">
      <w:pPr>
        <w:pStyle w:val="Nagwek1"/>
        <w:spacing w:line="288" w:lineRule="auto"/>
        <w:ind w:left="5664" w:firstLine="707"/>
        <w:jc w:val="left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</w:p>
    <w:p w14:paraId="52457D6B" w14:textId="77777777" w:rsidR="000B55CE" w:rsidRDefault="00000000">
      <w:pPr>
        <w:pStyle w:val="Nagwek1"/>
        <w:spacing w:line="288" w:lineRule="auto"/>
        <w:ind w:left="5664" w:firstLine="707"/>
        <w:jc w:val="left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Kwestura UW</w:t>
      </w:r>
    </w:p>
    <w:p w14:paraId="4EE942B8" w14:textId="77777777" w:rsidR="000B55CE" w:rsidRDefault="00000000">
      <w:pPr>
        <w:spacing w:line="288" w:lineRule="auto"/>
        <w:ind w:left="6372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W miejscu</w:t>
      </w:r>
    </w:p>
    <w:p w14:paraId="65B1664E" w14:textId="77777777" w:rsidR="000B55CE" w:rsidRDefault="000B55CE">
      <w:pPr>
        <w:spacing w:line="264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1AEB9E4" w14:textId="77777777" w:rsidR="000B55CE" w:rsidRDefault="000B55CE">
      <w:pPr>
        <w:spacing w:line="264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</w:p>
    <w:p w14:paraId="071E4DD4" w14:textId="5592E3F2" w:rsidR="000B55CE" w:rsidRDefault="00000000">
      <w:pPr>
        <w:spacing w:line="264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bookmarkStart w:id="0" w:name="_heading=h.a85fh3p457v1" w:colFirst="0" w:colLast="0"/>
      <w:bookmarkEnd w:id="0"/>
      <w:r>
        <w:rPr>
          <w:rFonts w:ascii="Calibri" w:eastAsia="Calibri" w:hAnsi="Calibri" w:cs="Calibri"/>
          <w:sz w:val="24"/>
          <w:szCs w:val="24"/>
        </w:rPr>
        <w:t xml:space="preserve">Zwracam się z prośbą o dokonanie płatności za opłatę konferencyjną dla  </w:t>
      </w:r>
      <w:r w:rsidR="00CE1E57">
        <w:rPr>
          <w:rFonts w:ascii="Calibri" w:eastAsia="Calibri" w:hAnsi="Calibri" w:cs="Calibri"/>
          <w:sz w:val="24"/>
          <w:szCs w:val="24"/>
        </w:rPr>
        <w:t>XXXX</w:t>
      </w:r>
      <w:r>
        <w:rPr>
          <w:rFonts w:ascii="Calibri" w:eastAsia="Calibri" w:hAnsi="Calibri" w:cs="Calibri"/>
          <w:sz w:val="24"/>
          <w:szCs w:val="24"/>
        </w:rPr>
        <w:t xml:space="preserve"> w związku z udziałem w Międzynarodowy Kongres “Kryminalistyka i </w:t>
      </w:r>
      <w:proofErr w:type="spellStart"/>
      <w:r>
        <w:rPr>
          <w:rFonts w:ascii="Calibri" w:eastAsia="Calibri" w:hAnsi="Calibri" w:cs="Calibri"/>
          <w:sz w:val="24"/>
          <w:szCs w:val="24"/>
        </w:rPr>
        <w:t>ekspertologia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sądowa” który odbędzie się w Kłajpeda w dniach 17-19.09.2026 roku.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Płatność wynosi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[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150</w:t>
      </w:r>
      <w:proofErr w:type="gramEnd"/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EUR         </w:t>
      </w:r>
      <w:proofErr w:type="gramStart"/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z w:val="24"/>
          <w:szCs w:val="24"/>
        </w:rPr>
        <w:t>]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(słownie: sto siedemdziesiąt EURO).</w:t>
      </w:r>
    </w:p>
    <w:p w14:paraId="309C6401" w14:textId="77777777" w:rsidR="000B55CE" w:rsidRDefault="00000000">
      <w:pPr>
        <w:spacing w:line="264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Jednocześnie informuję, że faktura na w/w kwotę zostanie dostarczona w możliwie najszybszym terminie. </w:t>
      </w:r>
    </w:p>
    <w:p w14:paraId="7AB557B8" w14:textId="77777777" w:rsidR="000B55CE" w:rsidRDefault="000B55CE">
      <w:pPr>
        <w:spacing w:line="264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9F33A7D" w14:textId="77777777" w:rsidR="000B55CE" w:rsidRDefault="00000000">
      <w:pPr>
        <w:spacing w:line="264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Proszę o dokonanie przelewu do dnia ………………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…….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>. roku.</w:t>
      </w:r>
    </w:p>
    <w:p w14:paraId="23177EA4" w14:textId="77777777" w:rsidR="000B55CE" w:rsidRDefault="000B55CE">
      <w:pPr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7621A04" w14:textId="77777777" w:rsidR="000B55CE" w:rsidRDefault="000B55CE">
      <w:pPr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"/>
        <w:tblW w:w="9062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99"/>
      </w:tblGrid>
      <w:tr w:rsidR="000B55CE" w14:paraId="5E7BB1F3" w14:textId="77777777">
        <w:trPr>
          <w:trHeight w:val="567"/>
        </w:trPr>
        <w:tc>
          <w:tcPr>
            <w:tcW w:w="9062" w:type="dxa"/>
            <w:gridSpan w:val="2"/>
            <w:vAlign w:val="center"/>
          </w:tcPr>
          <w:p w14:paraId="698CED62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Szczegóły płatności:</w:t>
            </w:r>
          </w:p>
        </w:tc>
      </w:tr>
      <w:tr w:rsidR="000B55CE" w14:paraId="1F5789C8" w14:textId="77777777">
        <w:trPr>
          <w:trHeight w:val="567"/>
        </w:trPr>
        <w:tc>
          <w:tcPr>
            <w:tcW w:w="2263" w:type="dxa"/>
            <w:vAlign w:val="center"/>
          </w:tcPr>
          <w:p w14:paraId="4A669FF4" w14:textId="77777777" w:rsidR="000B55CE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Kwota: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6799" w:type="dxa"/>
            <w:vAlign w:val="center"/>
          </w:tcPr>
          <w:p w14:paraId="5E1323F6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150 EUR</w:t>
            </w:r>
          </w:p>
        </w:tc>
      </w:tr>
      <w:tr w:rsidR="000B55CE" w14:paraId="505E1554" w14:textId="77777777">
        <w:trPr>
          <w:trHeight w:val="567"/>
        </w:trPr>
        <w:tc>
          <w:tcPr>
            <w:tcW w:w="2263" w:type="dxa"/>
            <w:vAlign w:val="center"/>
          </w:tcPr>
          <w:p w14:paraId="7C4D8955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Beneficjent:</w:t>
            </w:r>
          </w:p>
        </w:tc>
        <w:tc>
          <w:tcPr>
            <w:tcW w:w="6799" w:type="dxa"/>
            <w:vAlign w:val="center"/>
          </w:tcPr>
          <w:p w14:paraId="459A6D40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Litewskie Towarzystwo Kryminalistyczne</w:t>
            </w:r>
          </w:p>
        </w:tc>
      </w:tr>
      <w:tr w:rsidR="000B55CE" w14:paraId="33916477" w14:textId="77777777">
        <w:trPr>
          <w:trHeight w:val="567"/>
        </w:trPr>
        <w:tc>
          <w:tcPr>
            <w:tcW w:w="2263" w:type="dxa"/>
            <w:vAlign w:val="center"/>
          </w:tcPr>
          <w:p w14:paraId="446512A1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Adres:</w:t>
            </w:r>
          </w:p>
        </w:tc>
        <w:tc>
          <w:tcPr>
            <w:tcW w:w="6799" w:type="dxa"/>
            <w:vAlign w:val="center"/>
          </w:tcPr>
          <w:p w14:paraId="74887F87" w14:textId="77777777" w:rsidR="000B55CE" w:rsidRDefault="000B55C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5CE" w14:paraId="1D504BAA" w14:textId="77777777">
        <w:trPr>
          <w:trHeight w:val="567"/>
        </w:trPr>
        <w:tc>
          <w:tcPr>
            <w:tcW w:w="2263" w:type="dxa"/>
            <w:vAlign w:val="center"/>
          </w:tcPr>
          <w:p w14:paraId="6BC7FDD2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Nazwa Banku: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6799" w:type="dxa"/>
            <w:vAlign w:val="center"/>
          </w:tcPr>
          <w:p w14:paraId="72616443" w14:textId="77777777" w:rsidR="000B55CE" w:rsidRDefault="000B55C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5CE" w14:paraId="5254231C" w14:textId="77777777">
        <w:trPr>
          <w:trHeight w:val="567"/>
        </w:trPr>
        <w:tc>
          <w:tcPr>
            <w:tcW w:w="2263" w:type="dxa"/>
            <w:vAlign w:val="center"/>
          </w:tcPr>
          <w:p w14:paraId="2C736CD6" w14:textId="77777777" w:rsidR="000B55C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8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Numer konta: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</w:p>
        </w:tc>
        <w:tc>
          <w:tcPr>
            <w:tcW w:w="6799" w:type="dxa"/>
            <w:vAlign w:val="center"/>
          </w:tcPr>
          <w:p w14:paraId="63230A6F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LT 10 7044 0600 0159 7508</w:t>
            </w:r>
          </w:p>
        </w:tc>
      </w:tr>
      <w:tr w:rsidR="000B55CE" w14:paraId="57AD4FCE" w14:textId="77777777">
        <w:trPr>
          <w:trHeight w:val="567"/>
        </w:trPr>
        <w:tc>
          <w:tcPr>
            <w:tcW w:w="2263" w:type="dxa"/>
            <w:vAlign w:val="center"/>
          </w:tcPr>
          <w:p w14:paraId="00D3BA66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Tytuł płatności:</w:t>
            </w:r>
          </w:p>
        </w:tc>
        <w:tc>
          <w:tcPr>
            <w:tcW w:w="6799" w:type="dxa"/>
            <w:vAlign w:val="center"/>
          </w:tcPr>
          <w:p w14:paraId="55A28AA2" w14:textId="77777777" w:rsidR="000B55CE" w:rsidRDefault="00000000">
            <w:pPr>
              <w:pStyle w:val="Nagwek2"/>
              <w:spacing w:before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opłata konferencyjna - Tadeusz Tomaszewski</w:t>
            </w:r>
          </w:p>
        </w:tc>
      </w:tr>
      <w:tr w:rsidR="000B55CE" w14:paraId="3203C5ED" w14:textId="77777777">
        <w:trPr>
          <w:trHeight w:val="567"/>
        </w:trPr>
        <w:tc>
          <w:tcPr>
            <w:tcW w:w="9062" w:type="dxa"/>
            <w:gridSpan w:val="2"/>
            <w:vAlign w:val="center"/>
          </w:tcPr>
          <w:p w14:paraId="2EDB66CE" w14:textId="77777777" w:rsidR="000B55CE" w:rsidRDefault="00000000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Dodatkowe dane dla płatności zagranicznych</w:t>
            </w:r>
          </w:p>
        </w:tc>
      </w:tr>
      <w:tr w:rsidR="000B55CE" w14:paraId="7F1322F3" w14:textId="77777777">
        <w:trPr>
          <w:trHeight w:val="735"/>
        </w:trPr>
        <w:tc>
          <w:tcPr>
            <w:tcW w:w="2263" w:type="dxa"/>
            <w:vAlign w:val="center"/>
          </w:tcPr>
          <w:p w14:paraId="55CCEDD0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Nr konta w formacie IBAN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6799" w:type="dxa"/>
            <w:vAlign w:val="center"/>
          </w:tcPr>
          <w:p w14:paraId="31CC20CD" w14:textId="77777777" w:rsidR="000B55CE" w:rsidRDefault="000B55C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B55CE" w14:paraId="64B25D77" w14:textId="77777777">
        <w:trPr>
          <w:trHeight w:val="567"/>
        </w:trPr>
        <w:tc>
          <w:tcPr>
            <w:tcW w:w="2263" w:type="dxa"/>
            <w:vAlign w:val="center"/>
          </w:tcPr>
          <w:p w14:paraId="1C30B340" w14:textId="77777777" w:rsidR="000B55C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SWIFT/BIC:</w:t>
            </w:r>
          </w:p>
        </w:tc>
        <w:tc>
          <w:tcPr>
            <w:tcW w:w="6799" w:type="dxa"/>
            <w:vAlign w:val="center"/>
          </w:tcPr>
          <w:p w14:paraId="1359522E" w14:textId="77777777" w:rsidR="000B55CE" w:rsidRDefault="000B55C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9B88542" w14:textId="77777777" w:rsidR="000B55CE" w:rsidRDefault="000B55CE">
      <w:pPr>
        <w:rPr>
          <w:rFonts w:ascii="Calibri" w:eastAsia="Calibri" w:hAnsi="Calibri" w:cs="Calibri"/>
          <w:sz w:val="24"/>
          <w:szCs w:val="24"/>
        </w:rPr>
      </w:pPr>
    </w:p>
    <w:p w14:paraId="26DD0574" w14:textId="77777777" w:rsidR="000B55CE" w:rsidRDefault="000B55CE">
      <w:pPr>
        <w:rPr>
          <w:rFonts w:ascii="Calibri" w:eastAsia="Calibri" w:hAnsi="Calibri" w:cs="Calibri"/>
          <w:sz w:val="24"/>
          <w:szCs w:val="24"/>
        </w:rPr>
      </w:pPr>
    </w:p>
    <w:p w14:paraId="0826E9C4" w14:textId="77777777" w:rsidR="000B55CE" w:rsidRDefault="000B55CE">
      <w:pPr>
        <w:rPr>
          <w:rFonts w:ascii="Calibri" w:eastAsia="Calibri" w:hAnsi="Calibri" w:cs="Calibri"/>
          <w:sz w:val="24"/>
          <w:szCs w:val="24"/>
        </w:rPr>
      </w:pPr>
    </w:p>
    <w:p w14:paraId="57E2C7A3" w14:textId="77777777" w:rsidR="000B55CE" w:rsidRDefault="00000000">
      <w:pPr>
        <w:spacing w:line="288" w:lineRule="auto"/>
        <w:ind w:left="5664" w:firstLine="707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</w:p>
    <w:p w14:paraId="3211A456" w14:textId="77777777" w:rsidR="000B55CE" w:rsidRDefault="00000000">
      <w:pPr>
        <w:spacing w:line="288" w:lineRule="auto"/>
        <w:rPr>
          <w:rFonts w:ascii="Calibri" w:eastAsia="Calibri" w:hAnsi="Calibri" w:cs="Calibri"/>
          <w:i/>
          <w:iCs/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   </w:t>
      </w:r>
      <w:r>
        <w:rPr>
          <w:rFonts w:ascii="Calibri" w:eastAsia="Calibri" w:hAnsi="Calibri" w:cs="Calibri"/>
          <w:i/>
          <w:iCs/>
          <w:sz w:val="16"/>
          <w:szCs w:val="16"/>
        </w:rPr>
        <w:t>podpis pracownika</w:t>
      </w:r>
    </w:p>
    <w:p w14:paraId="69DA5533" w14:textId="77777777" w:rsidR="000B55CE" w:rsidRDefault="000B55CE">
      <w:pPr>
        <w:ind w:left="4956" w:firstLine="707"/>
        <w:rPr>
          <w:rFonts w:ascii="Calibri" w:eastAsia="Calibri" w:hAnsi="Calibri" w:cs="Calibri"/>
          <w:sz w:val="24"/>
          <w:szCs w:val="24"/>
        </w:rPr>
      </w:pPr>
    </w:p>
    <w:sectPr w:rsidR="000B55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8351CD27-9711-5041-BE7E-4F14FD4A548C}"/>
    <w:embedBold r:id="rId2" w:fontKey="{985878A6-60DB-504A-8E03-276C3D1FB53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9C57C12-5C00-4640-96A0-A447DA1BC2AA}"/>
    <w:embedBold r:id="rId4" w:fontKey="{D6617F0E-9DBD-4941-8AAD-8CC728CF2539}"/>
    <w:embedItalic r:id="rId5" w:fontKey="{B0AA1D6A-E2B2-CE43-90A1-7C040B75C2F9}"/>
    <w:embedBoldItalic r:id="rId6" w:fontKey="{77078A79-C043-FE43-9459-8A6483A874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100A86F-B8AA-2D42-8347-B17B286BAFA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6D346F3F-4ED0-0249-97D5-4AA8147D7B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5CE"/>
    <w:rsid w:val="000B55CE"/>
    <w:rsid w:val="009465F7"/>
    <w:rsid w:val="00C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DE3922"/>
  <w15:docId w15:val="{2601683B-AB71-0C4C-9F8A-7B5B31FE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jc w:val="both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TSPodPPYpKl/wht22nW2VZhI5Q==">CgMxLjAyDmguYTg1ZmgzcDQ1N3YxOAByITFfVHotZmhOYXNodTlCbE14eG9FVXhGVjEyU29LcWdUbg==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730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Sławomir Żółtek</cp:lastModifiedBy>
  <cp:revision>2</cp:revision>
  <dcterms:created xsi:type="dcterms:W3CDTF">2026-06-07T23:30:00Z</dcterms:created>
  <dcterms:modified xsi:type="dcterms:W3CDTF">2026-06-07T23:30:00Z</dcterms:modified>
</cp:coreProperties>
</file>